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DC6EE7" w:rsidRDefault="00FB5C41" w:rsidP="00DC6E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D443C">
        <w:rPr>
          <w:rFonts w:ascii="Times New Roman" w:hAnsi="Times New Roman"/>
          <w:b/>
          <w:sz w:val="24"/>
          <w:szCs w:val="24"/>
        </w:rPr>
        <w:t>НВЛ</w:t>
      </w:r>
    </w:p>
    <w:p w:rsidR="006E0C8D" w:rsidRPr="002979F3" w:rsidRDefault="00684D9B" w:rsidP="006E0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E0C8D" w:rsidRPr="006E0C8D">
        <w:rPr>
          <w:rFonts w:ascii="Times New Roman" w:hAnsi="Times New Roman"/>
          <w:b/>
          <w:sz w:val="24"/>
          <w:szCs w:val="24"/>
        </w:rPr>
        <w:t xml:space="preserve">лоты </w:t>
      </w:r>
      <w:r w:rsidR="00AB38BD">
        <w:rPr>
          <w:rFonts w:ascii="Times New Roman" w:hAnsi="Times New Roman"/>
          <w:b/>
          <w:sz w:val="24"/>
          <w:szCs w:val="24"/>
        </w:rPr>
        <w:t>№</w:t>
      </w:r>
      <w:r w:rsidR="002979F3">
        <w:rPr>
          <w:rFonts w:ascii="Times New Roman" w:hAnsi="Times New Roman"/>
          <w:b/>
          <w:sz w:val="24"/>
          <w:szCs w:val="24"/>
        </w:rPr>
        <w:t xml:space="preserve">№ </w:t>
      </w:r>
      <w:r w:rsidR="002979F3" w:rsidRPr="002979F3">
        <w:rPr>
          <w:rFonts w:ascii="Times New Roman" w:hAnsi="Times New Roman"/>
          <w:b/>
          <w:sz w:val="24"/>
          <w:szCs w:val="24"/>
        </w:rPr>
        <w:t>01.2022, 02.2022, 03.2022, 04.2022, 05.2022, 06.2022, 07.2022, 08.2022</w:t>
      </w:r>
    </w:p>
    <w:p w:rsidR="00FB5C41" w:rsidRPr="00820218" w:rsidRDefault="00620C82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 w:rsidRPr="00620C82">
        <w:rPr>
          <w:rFonts w:ascii="Times New Roman" w:hAnsi="Times New Roman"/>
          <w:sz w:val="24"/>
          <w:szCs w:val="24"/>
        </w:rPr>
        <w:t xml:space="preserve">             </w:t>
      </w:r>
      <w:r w:rsidR="00620489" w:rsidRPr="008B3571">
        <w:rPr>
          <w:rFonts w:ascii="Times New Roman" w:hAnsi="Times New Roman"/>
          <w:sz w:val="24"/>
          <w:szCs w:val="24"/>
        </w:rPr>
        <w:t>ЗАО «ТЗК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невостребованных ликвидов (НВЛ) </w:t>
      </w:r>
      <w:r w:rsidR="00721294">
        <w:rPr>
          <w:rFonts w:ascii="Times New Roman" w:hAnsi="Times New Roman"/>
          <w:b/>
          <w:sz w:val="24"/>
          <w:szCs w:val="24"/>
        </w:rPr>
        <w:t xml:space="preserve">– </w:t>
      </w:r>
      <w:r w:rsidR="00AB38BD">
        <w:rPr>
          <w:rFonts w:ascii="Times New Roman" w:hAnsi="Times New Roman"/>
          <w:b/>
          <w:sz w:val="24"/>
          <w:szCs w:val="24"/>
        </w:rPr>
        <w:t xml:space="preserve">товарно-материальных </w:t>
      </w:r>
      <w:r w:rsidR="00605C41">
        <w:rPr>
          <w:rFonts w:ascii="Times New Roman" w:hAnsi="Times New Roman"/>
          <w:b/>
          <w:sz w:val="24"/>
          <w:szCs w:val="24"/>
        </w:rPr>
        <w:t>ценностей,</w:t>
      </w:r>
      <w:r w:rsidR="002979F3">
        <w:rPr>
          <w:rFonts w:ascii="Times New Roman" w:hAnsi="Times New Roman"/>
          <w:b/>
          <w:sz w:val="24"/>
          <w:szCs w:val="24"/>
        </w:rPr>
        <w:t xml:space="preserve"> лабораторного оборудования и</w:t>
      </w:r>
      <w:r w:rsidR="00605C41">
        <w:rPr>
          <w:rFonts w:ascii="Times New Roman" w:hAnsi="Times New Roman"/>
          <w:b/>
          <w:sz w:val="24"/>
          <w:szCs w:val="24"/>
        </w:rPr>
        <w:t xml:space="preserve"> кондиционеров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549"/>
      </w:tblGrid>
      <w:tr w:rsidR="00FB5C41" w:rsidRPr="000A06B1" w:rsidTr="00146828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54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549" w:type="dxa"/>
          </w:tcPr>
          <w:p w:rsidR="00FB5C41" w:rsidRPr="008B3571" w:rsidRDefault="008B357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hAnsi="Times New Roman"/>
                <w:sz w:val="24"/>
                <w:szCs w:val="24"/>
              </w:rPr>
              <w:t xml:space="preserve">ЗАО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 w:rsidRPr="008B3571">
              <w:rPr>
                <w:rFonts w:ascii="Times New Roman" w:hAnsi="Times New Roman"/>
                <w:sz w:val="24"/>
                <w:szCs w:val="24"/>
              </w:rPr>
              <w:t>ТЗК Шереметьево»</w:t>
            </w:r>
          </w:p>
          <w:p w:rsidR="005B50F0" w:rsidRPr="00075B3E" w:rsidRDefault="008B3571" w:rsidP="00CF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141400,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297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ки, территория Шереметьево Международный аэропорт</w:t>
            </w:r>
          </w:p>
        </w:tc>
      </w:tr>
      <w:tr w:rsidR="00FB5C41" w:rsidRPr="00075B3E" w:rsidTr="00146828">
        <w:trPr>
          <w:trHeight w:val="3924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54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186DCC" w:rsidRPr="00300B67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6DCC" w:rsidRPr="00DB13F4" w:rsidRDefault="00186DCC" w:rsidP="00605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605C41" w:rsidRDefault="00605C41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Начальник технического отдела</w:t>
            </w:r>
          </w:p>
          <w:p w:rsidR="00605C41" w:rsidRDefault="00AB38BD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Усмендеев Алексей Владимирович</w:t>
            </w:r>
          </w:p>
          <w:p w:rsidR="00186DCC" w:rsidRDefault="00186DCC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 w:rsidR="00605C41">
              <w:rPr>
                <w:rFonts w:ascii="Times New Roman" w:hAnsi="Times New Roman"/>
                <w:sz w:val="24"/>
                <w:szCs w:val="24"/>
              </w:rPr>
              <w:t xml:space="preserve"> 740</w:t>
            </w:r>
          </w:p>
          <w:p w:rsidR="00605C41" w:rsidRDefault="00085EAE" w:rsidP="00605C41">
            <w:pPr>
              <w:spacing w:after="0" w:line="240" w:lineRule="auto"/>
              <w:rPr>
                <w:color w:val="1F497D"/>
                <w:lang w:eastAsia="ru-RU"/>
              </w:rPr>
            </w:pPr>
            <w:hyperlink r:id="rId6" w:history="1">
              <w:r w:rsidR="00605C41">
                <w:rPr>
                  <w:rStyle w:val="a4"/>
                  <w:lang w:eastAsia="ru-RU"/>
                </w:rPr>
                <w:t>avusmendeev@tzk</w:t>
              </w:r>
              <w:r w:rsidR="00605C41">
                <w:rPr>
                  <w:rStyle w:val="a4"/>
                  <w:lang w:val="en-US" w:eastAsia="ru-RU"/>
                </w:rPr>
                <w:t>sh</w:t>
              </w:r>
              <w:r w:rsidR="00605C41">
                <w:rPr>
                  <w:rStyle w:val="a4"/>
                  <w:lang w:eastAsia="ru-RU"/>
                </w:rPr>
                <w:t>.</w:t>
              </w:r>
              <w:r w:rsidR="00605C41">
                <w:rPr>
                  <w:rStyle w:val="a4"/>
                  <w:lang w:val="en-US" w:eastAsia="ru-RU"/>
                </w:rPr>
                <w:t>rosneft</w:t>
              </w:r>
              <w:r w:rsidR="00605C41" w:rsidRPr="00DC6EE7">
                <w:rPr>
                  <w:rStyle w:val="a4"/>
                  <w:lang w:eastAsia="ru-RU"/>
                </w:rPr>
                <w:t>.</w:t>
              </w:r>
              <w:proofErr w:type="spellStart"/>
              <w:r w:rsidR="00605C41">
                <w:rPr>
                  <w:rStyle w:val="a4"/>
                  <w:lang w:eastAsia="ru-RU"/>
                </w:rPr>
                <w:t>ru</w:t>
              </w:r>
              <w:proofErr w:type="spellEnd"/>
            </w:hyperlink>
          </w:p>
          <w:p w:rsidR="00186DCC" w:rsidRPr="001C6162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6DCC" w:rsidRPr="0030748B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186DCC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86DCC" w:rsidRPr="0030748B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186DCC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A41817" w:rsidRPr="00BB71E2" w:rsidRDefault="00186DCC" w:rsidP="00186DC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7" w:history="1">
              <w:r>
                <w:rPr>
                  <w:rStyle w:val="a4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54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549" w:type="dxa"/>
          </w:tcPr>
          <w:p w:rsidR="005B4972" w:rsidRDefault="00B346DC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FB5C41" w:rsidRPr="00300B67">
              <w:rPr>
                <w:rFonts w:ascii="Times New Roman" w:hAnsi="Times New Roman"/>
                <w:sz w:val="24"/>
                <w:szCs w:val="24"/>
              </w:rPr>
              <w:t xml:space="preserve">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146828">
        <w:trPr>
          <w:trHeight w:val="110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549" w:type="dxa"/>
          </w:tcPr>
          <w:p w:rsidR="00311834" w:rsidRDefault="002979F3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восемь</w:t>
            </w:r>
            <w:r w:rsidR="00311834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E453B" w:rsidRDefault="00311834" w:rsidP="00297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b/>
                <w:sz w:val="24"/>
                <w:szCs w:val="24"/>
              </w:rPr>
              <w:t>Делимые лоты: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77C">
              <w:rPr>
                <w:rFonts w:ascii="Times New Roman" w:hAnsi="Times New Roman"/>
                <w:sz w:val="24"/>
                <w:szCs w:val="24"/>
              </w:rPr>
              <w:t xml:space="preserve">«Погружные насосы»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03.2022, </w:t>
            </w:r>
          </w:p>
          <w:p w:rsidR="002979F3" w:rsidRDefault="004E453B" w:rsidP="00297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«ТРК»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04.2022,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«Резервуары»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05.2022,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«Оборудование для передвижных ср-в заправки»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06.2022,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«Комплектующие для измерительных приборов»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>07.2022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«Кондиционеры»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>08.2022</w:t>
            </w:r>
          </w:p>
          <w:p w:rsidR="005B50F0" w:rsidRPr="00300B67" w:rsidRDefault="00311834" w:rsidP="00297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9F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C213A3">
              <w:rPr>
                <w:rFonts w:ascii="Times New Roman" w:hAnsi="Times New Roman"/>
                <w:b/>
                <w:sz w:val="24"/>
                <w:szCs w:val="24"/>
              </w:rPr>
              <w:t>еделимые лоты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1577C">
              <w:rPr>
                <w:rFonts w:ascii="Times New Roman" w:hAnsi="Times New Roman"/>
                <w:sz w:val="24"/>
                <w:szCs w:val="24"/>
              </w:rPr>
              <w:t xml:space="preserve">«Лабораторное оборудование»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01.2022, </w:t>
            </w:r>
            <w:r w:rsidR="0051577C">
              <w:rPr>
                <w:rFonts w:ascii="Times New Roman" w:hAnsi="Times New Roman"/>
                <w:sz w:val="24"/>
                <w:szCs w:val="24"/>
              </w:rPr>
              <w:t xml:space="preserve">«Станок токарно-винтовой»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>02.2022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979F3" w:rsidRPr="002979F3" w:rsidRDefault="00FB5C41" w:rsidP="002979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</w:t>
            </w:r>
            <w:r w:rsidR="007A0F51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9F3" w:rsidRPr="002979F3">
              <w:rPr>
                <w:rFonts w:ascii="Times New Roman" w:hAnsi="Times New Roman"/>
                <w:sz w:val="24"/>
                <w:szCs w:val="24"/>
              </w:rPr>
              <w:t>№№ 01.2022, 02.2022, 03.2022, 04.2022, 05.2022, 06.2022, 07.2022, 08.2022</w:t>
            </w:r>
          </w:p>
          <w:p w:rsidR="00FB5C41" w:rsidRPr="00620C82" w:rsidRDefault="00FB5C41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549" w:type="dxa"/>
          </w:tcPr>
          <w:p w:rsidR="00FB5C41" w:rsidRPr="00605C41" w:rsidRDefault="00FB5C41" w:rsidP="00A936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Реализация невостребованных ликвидов согласно</w:t>
            </w:r>
          </w:p>
          <w:p w:rsidR="005B50F0" w:rsidRPr="00605C41" w:rsidRDefault="008228E5" w:rsidP="00AB3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Приложению</w:t>
            </w:r>
            <w:r w:rsidR="00336F0D" w:rsidRPr="00605C41">
              <w:rPr>
                <w:rFonts w:ascii="Times New Roman" w:hAnsi="Times New Roman"/>
                <w:sz w:val="24"/>
                <w:szCs w:val="24"/>
              </w:rPr>
              <w:t xml:space="preserve"> №15 – Техническое описание реализуемых</w:t>
            </w:r>
            <w:r w:rsidR="002C7783" w:rsidRPr="00605C41">
              <w:rPr>
                <w:rFonts w:ascii="Times New Roman" w:hAnsi="Times New Roman"/>
                <w:sz w:val="24"/>
                <w:szCs w:val="24"/>
              </w:rPr>
              <w:t xml:space="preserve"> НВЛ </w:t>
            </w:r>
            <w:r w:rsidR="007A0F51" w:rsidRPr="00605C41">
              <w:rPr>
                <w:rFonts w:ascii="Times New Roman" w:hAnsi="Times New Roman"/>
                <w:sz w:val="24"/>
                <w:szCs w:val="24"/>
              </w:rPr>
              <w:t>–</w:t>
            </w:r>
            <w:r w:rsidR="002C7783" w:rsidRPr="00605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5C41" w:rsidRPr="00605C41">
              <w:rPr>
                <w:rFonts w:ascii="Times New Roman" w:hAnsi="Times New Roman"/>
                <w:sz w:val="24"/>
                <w:szCs w:val="24"/>
              </w:rPr>
              <w:t>товарно-материальных ценностей</w:t>
            </w:r>
            <w:r w:rsidR="00330C92">
              <w:rPr>
                <w:rFonts w:ascii="Times New Roman" w:hAnsi="Times New Roman"/>
                <w:sz w:val="24"/>
                <w:szCs w:val="24"/>
              </w:rPr>
              <w:t>, лабораторного оборудования</w:t>
            </w:r>
            <w:r w:rsidR="00605C41" w:rsidRPr="00605C41">
              <w:rPr>
                <w:rFonts w:ascii="Times New Roman" w:hAnsi="Times New Roman"/>
                <w:sz w:val="24"/>
                <w:szCs w:val="24"/>
              </w:rPr>
              <w:t xml:space="preserve"> и кондиционеров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549" w:type="dxa"/>
          </w:tcPr>
          <w:p w:rsidR="00FB5C41" w:rsidRPr="00605C41" w:rsidRDefault="00A140CB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C4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549" w:type="dxa"/>
          </w:tcPr>
          <w:p w:rsidR="00FB5C41" w:rsidRPr="00A140CB" w:rsidRDefault="00A140CB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549" w:type="dxa"/>
          </w:tcPr>
          <w:p w:rsidR="00407E27" w:rsidRPr="00300B67" w:rsidRDefault="00407E27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300B67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54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146828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549" w:type="dxa"/>
          </w:tcPr>
          <w:p w:rsidR="005B50F0" w:rsidRPr="005B4972" w:rsidRDefault="00CE2070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146828">
        <w:trPr>
          <w:trHeight w:val="2587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549" w:type="dxa"/>
          </w:tcPr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, который включает в себя комплект документов по коммерческому предложению.  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ЗАО «ТЗК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</w:p>
          <w:p w:rsidR="003C64A9" w:rsidRDefault="00727C8E" w:rsidP="003C64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запечатанном конверте по адресу: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г. Химки, территория Шереметьево Международный аэропорт, Деловой центр «Шереметьевский», 4 этаж, ЗАО «ТЗК Шереметьево», отдел </w:t>
            </w:r>
            <w:r>
              <w:rPr>
                <w:rFonts w:ascii="Times New Roman" w:hAnsi="Times New Roman"/>
                <w:sz w:val="24"/>
                <w:szCs w:val="24"/>
              </w:rPr>
              <w:t>МТО, кабинет 413</w:t>
            </w:r>
            <w:r w:rsidR="003C64A9">
              <w:rPr>
                <w:rFonts w:ascii="Times New Roman" w:hAnsi="Times New Roman"/>
                <w:sz w:val="24"/>
                <w:szCs w:val="24"/>
              </w:rPr>
              <w:t>/2 с пометкой «Реализация НВЛ –ТМЦ, лабораторного оборудования и кондиционеров».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727C8E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3F4" w:rsidRDefault="00727C8E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B13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="00DB13F4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13F4" w:rsidRPr="0030748B" w:rsidRDefault="00DB13F4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DB13F4" w:rsidRDefault="00DB13F4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2619DC" w:rsidRPr="001F6D3C" w:rsidRDefault="00DB13F4" w:rsidP="00DB13F4">
            <w:pPr>
              <w:tabs>
                <w:tab w:val="center" w:pos="313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9" w:history="1">
              <w:r>
                <w:rPr>
                  <w:rStyle w:val="a4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549" w:type="dxa"/>
          </w:tcPr>
          <w:p w:rsidR="00FB5C41" w:rsidRPr="00C6629C" w:rsidRDefault="00B55BC5" w:rsidP="00085E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15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86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:00 МСК </w:t>
            </w:r>
            <w:r w:rsidR="00330C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085E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330C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.04.2022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85E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30C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085E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bookmarkStart w:id="2" w:name="_GoBack"/>
            <w:bookmarkEnd w:id="2"/>
            <w:r w:rsidR="00E473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330C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E473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.2022</w:t>
            </w:r>
            <w:r w:rsidR="00AB34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54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549" w:type="dxa"/>
          </w:tcPr>
          <w:p w:rsidR="00056412" w:rsidRDefault="007213E5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ЗАО «ТЗК Шереметьево»</w:t>
            </w:r>
          </w:p>
          <w:p w:rsidR="005B50F0" w:rsidRPr="00075B3E" w:rsidRDefault="00FB5C41" w:rsidP="003C64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proofErr w:type="spellStart"/>
            <w:r w:rsidR="0014682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146828">
              <w:rPr>
                <w:rFonts w:ascii="Times New Roman" w:hAnsi="Times New Roman"/>
                <w:sz w:val="24"/>
                <w:szCs w:val="24"/>
              </w:rPr>
              <w:t>. 413/2</w:t>
            </w:r>
            <w:r w:rsidR="00B336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549" w:type="dxa"/>
          </w:tcPr>
          <w:p w:rsidR="00FB5C41" w:rsidRPr="00075B3E" w:rsidRDefault="005B4972" w:rsidP="00374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20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4971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дней.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54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146828">
        <w:trPr>
          <w:trHeight w:val="86"/>
        </w:trPr>
        <w:tc>
          <w:tcPr>
            <w:tcW w:w="1037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</w:t>
            </w: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F3"/>
    <w:rsid w:val="00021BBE"/>
    <w:rsid w:val="00040BD6"/>
    <w:rsid w:val="000424D5"/>
    <w:rsid w:val="00044305"/>
    <w:rsid w:val="000516C2"/>
    <w:rsid w:val="00056412"/>
    <w:rsid w:val="00074DA7"/>
    <w:rsid w:val="00075B3E"/>
    <w:rsid w:val="0007601B"/>
    <w:rsid w:val="00085EAE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20989"/>
    <w:rsid w:val="001263C7"/>
    <w:rsid w:val="00130FA2"/>
    <w:rsid w:val="001457B0"/>
    <w:rsid w:val="00146828"/>
    <w:rsid w:val="00150C5D"/>
    <w:rsid w:val="00152E94"/>
    <w:rsid w:val="00154361"/>
    <w:rsid w:val="00156672"/>
    <w:rsid w:val="00157A38"/>
    <w:rsid w:val="001650EB"/>
    <w:rsid w:val="00165280"/>
    <w:rsid w:val="0018077E"/>
    <w:rsid w:val="00186DCC"/>
    <w:rsid w:val="0019227A"/>
    <w:rsid w:val="001B7646"/>
    <w:rsid w:val="001B7C97"/>
    <w:rsid w:val="001C6162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4166C"/>
    <w:rsid w:val="00254FAA"/>
    <w:rsid w:val="002613A9"/>
    <w:rsid w:val="002619DC"/>
    <w:rsid w:val="0027291A"/>
    <w:rsid w:val="0027477E"/>
    <w:rsid w:val="00291BDF"/>
    <w:rsid w:val="0029390D"/>
    <w:rsid w:val="0029547E"/>
    <w:rsid w:val="002979F3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1834"/>
    <w:rsid w:val="00315247"/>
    <w:rsid w:val="0031547F"/>
    <w:rsid w:val="00323B04"/>
    <w:rsid w:val="00326E24"/>
    <w:rsid w:val="00330C92"/>
    <w:rsid w:val="00333AC2"/>
    <w:rsid w:val="00336F0D"/>
    <w:rsid w:val="00346B0D"/>
    <w:rsid w:val="00363AE9"/>
    <w:rsid w:val="00363DCA"/>
    <w:rsid w:val="00366072"/>
    <w:rsid w:val="003706E4"/>
    <w:rsid w:val="00374971"/>
    <w:rsid w:val="00383DC9"/>
    <w:rsid w:val="00396957"/>
    <w:rsid w:val="003B283E"/>
    <w:rsid w:val="003C0479"/>
    <w:rsid w:val="003C3960"/>
    <w:rsid w:val="003C64A9"/>
    <w:rsid w:val="003D443C"/>
    <w:rsid w:val="003E30B9"/>
    <w:rsid w:val="003E5CBC"/>
    <w:rsid w:val="003F0030"/>
    <w:rsid w:val="003F419D"/>
    <w:rsid w:val="00407E27"/>
    <w:rsid w:val="004130D2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D327B"/>
    <w:rsid w:val="004D5D90"/>
    <w:rsid w:val="004D7C6C"/>
    <w:rsid w:val="004E453B"/>
    <w:rsid w:val="00501584"/>
    <w:rsid w:val="00507922"/>
    <w:rsid w:val="00513874"/>
    <w:rsid w:val="0051577C"/>
    <w:rsid w:val="00530775"/>
    <w:rsid w:val="005319D5"/>
    <w:rsid w:val="00532740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05C41"/>
    <w:rsid w:val="00620489"/>
    <w:rsid w:val="00620C82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6E0C8D"/>
    <w:rsid w:val="00702E8C"/>
    <w:rsid w:val="00706836"/>
    <w:rsid w:val="00711504"/>
    <w:rsid w:val="00713290"/>
    <w:rsid w:val="00721294"/>
    <w:rsid w:val="007213E5"/>
    <w:rsid w:val="00722BAF"/>
    <w:rsid w:val="00725720"/>
    <w:rsid w:val="00727C8E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8516D"/>
    <w:rsid w:val="00886C4D"/>
    <w:rsid w:val="00894BA1"/>
    <w:rsid w:val="008A0711"/>
    <w:rsid w:val="008A2F23"/>
    <w:rsid w:val="008B3571"/>
    <w:rsid w:val="008C001A"/>
    <w:rsid w:val="008C4D3B"/>
    <w:rsid w:val="008D6585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8614A"/>
    <w:rsid w:val="009A0CBB"/>
    <w:rsid w:val="009A70F4"/>
    <w:rsid w:val="009B05A5"/>
    <w:rsid w:val="009C4F7B"/>
    <w:rsid w:val="009D584D"/>
    <w:rsid w:val="009F1F27"/>
    <w:rsid w:val="009F46F8"/>
    <w:rsid w:val="00A01D48"/>
    <w:rsid w:val="00A140CB"/>
    <w:rsid w:val="00A33E1D"/>
    <w:rsid w:val="00A347F2"/>
    <w:rsid w:val="00A41817"/>
    <w:rsid w:val="00A66A82"/>
    <w:rsid w:val="00A8421E"/>
    <w:rsid w:val="00A9050E"/>
    <w:rsid w:val="00A93696"/>
    <w:rsid w:val="00A97E04"/>
    <w:rsid w:val="00AB34AE"/>
    <w:rsid w:val="00AB38BD"/>
    <w:rsid w:val="00AE0731"/>
    <w:rsid w:val="00AE4B4B"/>
    <w:rsid w:val="00AF2A29"/>
    <w:rsid w:val="00B02308"/>
    <w:rsid w:val="00B31B5C"/>
    <w:rsid w:val="00B31C73"/>
    <w:rsid w:val="00B3366C"/>
    <w:rsid w:val="00B346DC"/>
    <w:rsid w:val="00B46B77"/>
    <w:rsid w:val="00B55BC5"/>
    <w:rsid w:val="00B65257"/>
    <w:rsid w:val="00B6634D"/>
    <w:rsid w:val="00B829E2"/>
    <w:rsid w:val="00B94DC0"/>
    <w:rsid w:val="00BA6F73"/>
    <w:rsid w:val="00BB129A"/>
    <w:rsid w:val="00BB71E2"/>
    <w:rsid w:val="00BD60D9"/>
    <w:rsid w:val="00BD6164"/>
    <w:rsid w:val="00BD7E16"/>
    <w:rsid w:val="00BE241F"/>
    <w:rsid w:val="00BF54F5"/>
    <w:rsid w:val="00C004CC"/>
    <w:rsid w:val="00C0362B"/>
    <w:rsid w:val="00C06AF5"/>
    <w:rsid w:val="00C20B7D"/>
    <w:rsid w:val="00C30913"/>
    <w:rsid w:val="00C32FB2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B5914"/>
    <w:rsid w:val="00CC75CE"/>
    <w:rsid w:val="00CD3D58"/>
    <w:rsid w:val="00CD6B5A"/>
    <w:rsid w:val="00CE0D64"/>
    <w:rsid w:val="00CE2070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23D5"/>
    <w:rsid w:val="00D358D7"/>
    <w:rsid w:val="00D5446F"/>
    <w:rsid w:val="00D60281"/>
    <w:rsid w:val="00D60F51"/>
    <w:rsid w:val="00D63B25"/>
    <w:rsid w:val="00D80DFE"/>
    <w:rsid w:val="00D91905"/>
    <w:rsid w:val="00DA3034"/>
    <w:rsid w:val="00DB13F4"/>
    <w:rsid w:val="00DB6694"/>
    <w:rsid w:val="00DC6EE7"/>
    <w:rsid w:val="00DE1EEF"/>
    <w:rsid w:val="00DF098F"/>
    <w:rsid w:val="00DF0C64"/>
    <w:rsid w:val="00DF1E61"/>
    <w:rsid w:val="00DF2CD8"/>
    <w:rsid w:val="00E01A83"/>
    <w:rsid w:val="00E037FF"/>
    <w:rsid w:val="00E2341C"/>
    <w:rsid w:val="00E357B2"/>
    <w:rsid w:val="00E473C1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051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tyles" Target="styles.xml"/><Relationship Id="rId7" Type="http://schemas.openxmlformats.org/officeDocument/2006/relationships/hyperlink" Target="mailto:MAMikhaylova@tzksh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vusmendeev@tzksh.ros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Mikhaylova@tzksh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3CE2A-1D76-4286-9FAB-6C979A19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Михайлова Мария Александровна</cp:lastModifiedBy>
  <cp:revision>27</cp:revision>
  <cp:lastPrinted>2014-10-17T09:28:00Z</cp:lastPrinted>
  <dcterms:created xsi:type="dcterms:W3CDTF">2021-07-05T09:45:00Z</dcterms:created>
  <dcterms:modified xsi:type="dcterms:W3CDTF">2022-04-07T07:53:00Z</dcterms:modified>
</cp:coreProperties>
</file>